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7098" w14:textId="77777777" w:rsidR="008446C0" w:rsidRPr="00145D8F" w:rsidRDefault="00145D8F" w:rsidP="00145D8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RESOLUTION APPROVAL</w:t>
      </w:r>
    </w:p>
    <w:p w14:paraId="18E22AFF" w14:textId="77777777" w:rsidR="003B46C3" w:rsidRDefault="003B46C3">
      <w:pPr>
        <w:rPr>
          <w:rFonts w:cstheme="minorHAnsi"/>
          <w:sz w:val="28"/>
          <w:szCs w:val="28"/>
        </w:rPr>
      </w:pPr>
    </w:p>
    <w:p w14:paraId="37983FD2" w14:textId="77777777" w:rsidR="00145D8F" w:rsidRPr="00145D8F" w:rsidRDefault="00145D8F">
      <w:pPr>
        <w:rPr>
          <w:rFonts w:cstheme="minorHAnsi"/>
          <w:sz w:val="28"/>
          <w:szCs w:val="28"/>
        </w:rPr>
      </w:pPr>
    </w:p>
    <w:p w14:paraId="66D52431" w14:textId="77777777" w:rsidR="003B46C3" w:rsidRPr="00145D8F" w:rsidRDefault="003B46C3">
      <w:pPr>
        <w:rPr>
          <w:rFonts w:cstheme="minorHAnsi"/>
          <w:sz w:val="28"/>
          <w:szCs w:val="28"/>
        </w:rPr>
      </w:pPr>
      <w:r w:rsidRPr="00145D8F">
        <w:rPr>
          <w:rFonts w:cstheme="minorHAnsi"/>
          <w:sz w:val="28"/>
          <w:szCs w:val="28"/>
        </w:rPr>
        <w:t>In order for Resolutions to be presented at the Supreme Assembly Meeting, the following procedure must be followed:</w:t>
      </w:r>
    </w:p>
    <w:p w14:paraId="19DA61E4" w14:textId="77777777" w:rsidR="003B46C3" w:rsidRPr="00145D8F" w:rsidRDefault="003B46C3">
      <w:pPr>
        <w:rPr>
          <w:rFonts w:cstheme="minorHAnsi"/>
          <w:sz w:val="28"/>
          <w:szCs w:val="28"/>
        </w:rPr>
      </w:pPr>
    </w:p>
    <w:p w14:paraId="69EA257E" w14:textId="131B8249" w:rsidR="003B46C3" w:rsidRDefault="003B46C3" w:rsidP="0040062C">
      <w:pPr>
        <w:pStyle w:val="ListParagraph"/>
        <w:numPr>
          <w:ilvl w:val="0"/>
          <w:numId w:val="1"/>
        </w:numPr>
        <w:ind w:left="720" w:hanging="720"/>
        <w:rPr>
          <w:rFonts w:cstheme="minorHAnsi"/>
          <w:sz w:val="28"/>
          <w:szCs w:val="28"/>
        </w:rPr>
      </w:pPr>
      <w:r w:rsidRPr="00145D8F">
        <w:rPr>
          <w:rFonts w:cstheme="minorHAnsi"/>
          <w:sz w:val="28"/>
          <w:szCs w:val="28"/>
        </w:rPr>
        <w:t>The assembly voted on Resolution(s) at their monthly meeting.</w:t>
      </w:r>
      <w:r w:rsidR="00C67CD1">
        <w:rPr>
          <w:rFonts w:cstheme="minorHAnsi"/>
          <w:sz w:val="28"/>
          <w:szCs w:val="28"/>
        </w:rPr>
        <w:br/>
        <w:t>Resolution(s) must be typewritten, in correct form, and accompanied by this signed approval form.</w:t>
      </w:r>
    </w:p>
    <w:p w14:paraId="2161E7BD" w14:textId="0B7BA296" w:rsidR="00C67CD1" w:rsidRPr="00145D8F" w:rsidRDefault="00C67CD1" w:rsidP="0040062C">
      <w:pPr>
        <w:pStyle w:val="ListParagraph"/>
        <w:numPr>
          <w:ilvl w:val="0"/>
          <w:numId w:val="1"/>
        </w:numPr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adopted Resolutions must have the Assembly Seal Affixed.</w:t>
      </w:r>
    </w:p>
    <w:p w14:paraId="56AD3F6B" w14:textId="77777777" w:rsidR="003B46C3" w:rsidRPr="00145D8F" w:rsidRDefault="003B46C3" w:rsidP="0040062C">
      <w:pPr>
        <w:pStyle w:val="ListParagraph"/>
        <w:numPr>
          <w:ilvl w:val="0"/>
          <w:numId w:val="1"/>
        </w:numPr>
        <w:ind w:left="720" w:hanging="720"/>
        <w:rPr>
          <w:rFonts w:cstheme="minorHAnsi"/>
          <w:sz w:val="28"/>
          <w:szCs w:val="28"/>
        </w:rPr>
      </w:pPr>
      <w:r w:rsidRPr="00145D8F">
        <w:rPr>
          <w:rFonts w:cstheme="minorHAnsi"/>
          <w:sz w:val="28"/>
          <w:szCs w:val="28"/>
        </w:rPr>
        <w:t>The Resolution(s) is given to the Master for his approval, then to be presented at the Biennial Meeting.</w:t>
      </w:r>
    </w:p>
    <w:p w14:paraId="59EF3A01" w14:textId="77777777" w:rsidR="00C67CD1" w:rsidRDefault="003B46C3" w:rsidP="0040062C">
      <w:pPr>
        <w:pStyle w:val="ListParagraph"/>
        <w:numPr>
          <w:ilvl w:val="0"/>
          <w:numId w:val="1"/>
        </w:numPr>
        <w:ind w:left="720" w:hanging="720"/>
        <w:rPr>
          <w:rFonts w:cstheme="minorHAnsi"/>
          <w:sz w:val="28"/>
          <w:szCs w:val="28"/>
        </w:rPr>
      </w:pPr>
      <w:r w:rsidRPr="00145D8F">
        <w:rPr>
          <w:rFonts w:cstheme="minorHAnsi"/>
          <w:sz w:val="28"/>
          <w:szCs w:val="28"/>
        </w:rPr>
        <w:t xml:space="preserve">Master presents the Resolution(s) to Vice Supreme Master for his </w:t>
      </w:r>
      <w:r w:rsidR="00C67CD1">
        <w:rPr>
          <w:rFonts w:cstheme="minorHAnsi"/>
          <w:sz w:val="28"/>
          <w:szCs w:val="28"/>
        </w:rPr>
        <w:t>Review</w:t>
      </w:r>
    </w:p>
    <w:p w14:paraId="36E94FB3" w14:textId="0C3A762E" w:rsidR="003B46C3" w:rsidRPr="00145D8F" w:rsidRDefault="003B46C3" w:rsidP="0040062C">
      <w:pPr>
        <w:pStyle w:val="ListParagraph"/>
        <w:numPr>
          <w:ilvl w:val="0"/>
          <w:numId w:val="1"/>
        </w:numPr>
        <w:ind w:left="720" w:hanging="720"/>
        <w:rPr>
          <w:rFonts w:cstheme="minorHAnsi"/>
          <w:sz w:val="28"/>
          <w:szCs w:val="28"/>
        </w:rPr>
      </w:pPr>
      <w:r w:rsidRPr="00145D8F">
        <w:rPr>
          <w:rFonts w:cstheme="minorHAnsi"/>
          <w:sz w:val="28"/>
          <w:szCs w:val="28"/>
        </w:rPr>
        <w:t xml:space="preserve">Vice Supreme Master </w:t>
      </w:r>
      <w:r w:rsidR="00C67CD1">
        <w:rPr>
          <w:rFonts w:cstheme="minorHAnsi"/>
          <w:sz w:val="28"/>
          <w:szCs w:val="28"/>
        </w:rPr>
        <w:t xml:space="preserve">may approve or reject Resolution and </w:t>
      </w:r>
      <w:r w:rsidRPr="00145D8F">
        <w:rPr>
          <w:rFonts w:cstheme="minorHAnsi"/>
          <w:sz w:val="28"/>
          <w:szCs w:val="28"/>
        </w:rPr>
        <w:t>submit paperwork to Supreme for presentation at the Supreme Assembly Meeting.</w:t>
      </w:r>
    </w:p>
    <w:p w14:paraId="2FA36590" w14:textId="77777777" w:rsidR="003B46C3" w:rsidRPr="00145D8F" w:rsidRDefault="003B46C3" w:rsidP="003B46C3">
      <w:pPr>
        <w:rPr>
          <w:rFonts w:cstheme="minorHAnsi"/>
          <w:sz w:val="28"/>
          <w:szCs w:val="28"/>
        </w:rPr>
      </w:pPr>
    </w:p>
    <w:p w14:paraId="2A7C0F7E" w14:textId="77777777" w:rsidR="003B46C3" w:rsidRPr="00145D8F" w:rsidRDefault="003B46C3" w:rsidP="00145D8F">
      <w:pPr>
        <w:ind w:left="720" w:hanging="720"/>
        <w:rPr>
          <w:rFonts w:cstheme="minorHAnsi"/>
          <w:b/>
          <w:sz w:val="28"/>
          <w:szCs w:val="28"/>
        </w:rPr>
      </w:pPr>
      <w:r w:rsidRPr="00145D8F">
        <w:rPr>
          <w:rFonts w:cstheme="minorHAnsi"/>
          <w:b/>
          <w:sz w:val="28"/>
          <w:szCs w:val="28"/>
        </w:rPr>
        <w:t>NOTE: No Resolutions will be accepted at Supreme unless approved and submitted by the Vice Supreme Master, along with this signed form.</w:t>
      </w:r>
    </w:p>
    <w:p w14:paraId="746B27DE" w14:textId="77777777" w:rsidR="003B46C3" w:rsidRPr="00145D8F" w:rsidRDefault="003B46C3" w:rsidP="003B46C3">
      <w:pPr>
        <w:rPr>
          <w:rFonts w:cstheme="minorHAnsi"/>
          <w:sz w:val="28"/>
          <w:szCs w:val="28"/>
        </w:rPr>
      </w:pPr>
    </w:p>
    <w:p w14:paraId="4DE55A59" w14:textId="77777777" w:rsidR="003B46C3" w:rsidRPr="00145D8F" w:rsidRDefault="003B46C3" w:rsidP="003B46C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22"/>
        <w:gridCol w:w="810"/>
        <w:gridCol w:w="90"/>
        <w:gridCol w:w="180"/>
        <w:gridCol w:w="90"/>
        <w:gridCol w:w="180"/>
        <w:gridCol w:w="5428"/>
      </w:tblGrid>
      <w:tr w:rsidR="003B46C3" w:rsidRPr="00145D8F" w14:paraId="512AD0D0" w14:textId="77777777" w:rsidTr="00145D8F">
        <w:trPr>
          <w:trHeight w:val="432"/>
        </w:trPr>
        <w:tc>
          <w:tcPr>
            <w:tcW w:w="1260" w:type="dxa"/>
            <w:gridSpan w:val="2"/>
            <w:vAlign w:val="bottom"/>
          </w:tcPr>
          <w:p w14:paraId="72C7D4FB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r w:rsidRPr="00145D8F">
              <w:rPr>
                <w:rFonts w:cstheme="minorHAnsi"/>
                <w:sz w:val="28"/>
                <w:szCs w:val="28"/>
              </w:rPr>
              <w:t>Province</w:t>
            </w:r>
          </w:p>
        </w:tc>
        <w:tc>
          <w:tcPr>
            <w:tcW w:w="6778" w:type="dxa"/>
            <w:gridSpan w:val="6"/>
            <w:tcBorders>
              <w:bottom w:val="single" w:sz="4" w:space="0" w:color="auto"/>
            </w:tcBorders>
            <w:vAlign w:val="bottom"/>
          </w:tcPr>
          <w:p w14:paraId="77429A6A" w14:textId="3ED4DA48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46C3" w:rsidRPr="00145D8F" w14:paraId="7EF9B2A6" w14:textId="77777777" w:rsidTr="00145D8F">
        <w:trPr>
          <w:trHeight w:val="432"/>
        </w:trPr>
        <w:tc>
          <w:tcPr>
            <w:tcW w:w="838" w:type="dxa"/>
            <w:vAlign w:val="bottom"/>
          </w:tcPr>
          <w:p w14:paraId="7299A296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r w:rsidRPr="00145D8F">
              <w:rPr>
                <w:rFonts w:cstheme="minorHAnsi"/>
                <w:sz w:val="28"/>
                <w:szCs w:val="28"/>
              </w:rPr>
              <w:t>State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14:paraId="0AFF4B55" w14:textId="06C6D16E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3F31490A" w14:textId="77777777" w:rsidTr="00145D8F">
        <w:trPr>
          <w:trHeight w:val="432"/>
        </w:trPr>
        <w:tc>
          <w:tcPr>
            <w:tcW w:w="2070" w:type="dxa"/>
            <w:gridSpan w:val="3"/>
            <w:vAlign w:val="bottom"/>
          </w:tcPr>
          <w:p w14:paraId="4C47820A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r w:rsidRPr="00145D8F">
              <w:rPr>
                <w:rFonts w:cstheme="minorHAnsi"/>
                <w:sz w:val="28"/>
                <w:szCs w:val="28"/>
              </w:rPr>
              <w:t>Assembly Name</w:t>
            </w:r>
          </w:p>
        </w:tc>
        <w:tc>
          <w:tcPr>
            <w:tcW w:w="5968" w:type="dxa"/>
            <w:gridSpan w:val="5"/>
            <w:tcBorders>
              <w:bottom w:val="single" w:sz="4" w:space="0" w:color="auto"/>
            </w:tcBorders>
            <w:vAlign w:val="bottom"/>
          </w:tcPr>
          <w:p w14:paraId="6E549DA9" w14:textId="145D1133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2055A173" w14:textId="77777777" w:rsidTr="00145D8F">
        <w:trPr>
          <w:trHeight w:val="432"/>
        </w:trPr>
        <w:tc>
          <w:tcPr>
            <w:tcW w:w="2340" w:type="dxa"/>
            <w:gridSpan w:val="5"/>
            <w:vAlign w:val="bottom"/>
          </w:tcPr>
          <w:p w14:paraId="60CBED28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r w:rsidRPr="00145D8F">
              <w:rPr>
                <w:rFonts w:cstheme="minorHAnsi"/>
                <w:sz w:val="28"/>
                <w:szCs w:val="28"/>
              </w:rPr>
              <w:t>Assembly Number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60049" w14:textId="516999C2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0F0300B1" w14:textId="77777777" w:rsidTr="00145D8F">
        <w:trPr>
          <w:trHeight w:val="432"/>
        </w:trPr>
        <w:tc>
          <w:tcPr>
            <w:tcW w:w="2430" w:type="dxa"/>
            <w:gridSpan w:val="6"/>
            <w:vAlign w:val="bottom"/>
          </w:tcPr>
          <w:p w14:paraId="101F83B5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  <w:r w:rsidRPr="00145D8F">
              <w:rPr>
                <w:rFonts w:cstheme="minorHAnsi"/>
                <w:sz w:val="28"/>
                <w:szCs w:val="28"/>
              </w:rPr>
              <w:t>Resolution Number</w:t>
            </w:r>
          </w:p>
        </w:tc>
        <w:tc>
          <w:tcPr>
            <w:tcW w:w="5608" w:type="dxa"/>
            <w:gridSpan w:val="2"/>
            <w:tcBorders>
              <w:bottom w:val="single" w:sz="4" w:space="0" w:color="auto"/>
            </w:tcBorders>
            <w:vAlign w:val="bottom"/>
          </w:tcPr>
          <w:p w14:paraId="240C82CF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7828B6E5" w14:textId="77777777" w:rsidTr="00145D8F">
        <w:trPr>
          <w:trHeight w:val="720"/>
        </w:trPr>
        <w:tc>
          <w:tcPr>
            <w:tcW w:w="2610" w:type="dxa"/>
            <w:gridSpan w:val="7"/>
            <w:vAlign w:val="bottom"/>
          </w:tcPr>
          <w:p w14:paraId="013E3057" w14:textId="77777777" w:rsidR="003B46C3" w:rsidRPr="00145D8F" w:rsidRDefault="003B46C3" w:rsidP="00145D8F">
            <w:pPr>
              <w:rPr>
                <w:rFonts w:cstheme="minorHAnsi"/>
                <w:b/>
                <w:sz w:val="28"/>
                <w:szCs w:val="28"/>
              </w:rPr>
            </w:pPr>
            <w:r w:rsidRPr="00145D8F">
              <w:rPr>
                <w:rFonts w:cstheme="minorHAnsi"/>
                <w:b/>
                <w:sz w:val="28"/>
                <w:szCs w:val="28"/>
              </w:rPr>
              <w:t>MASTER APPROVAL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14:paraId="49D12942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486AD12A" w14:textId="77777777" w:rsidTr="00145D8F">
        <w:trPr>
          <w:trHeight w:val="720"/>
        </w:trPr>
        <w:tc>
          <w:tcPr>
            <w:tcW w:w="2160" w:type="dxa"/>
            <w:gridSpan w:val="4"/>
            <w:vAlign w:val="bottom"/>
          </w:tcPr>
          <w:p w14:paraId="4CFD6667" w14:textId="77777777" w:rsidR="003B46C3" w:rsidRPr="00145D8F" w:rsidRDefault="003B46C3" w:rsidP="00145D8F">
            <w:pPr>
              <w:rPr>
                <w:rFonts w:cstheme="minorHAnsi"/>
                <w:b/>
                <w:sz w:val="28"/>
                <w:szCs w:val="28"/>
              </w:rPr>
            </w:pPr>
            <w:r w:rsidRPr="00145D8F">
              <w:rPr>
                <w:rFonts w:cstheme="minorHAnsi"/>
                <w:b/>
                <w:sz w:val="28"/>
                <w:szCs w:val="28"/>
              </w:rPr>
              <w:t>VSM APPROVAL</w:t>
            </w:r>
          </w:p>
        </w:tc>
        <w:tc>
          <w:tcPr>
            <w:tcW w:w="5878" w:type="dxa"/>
            <w:gridSpan w:val="4"/>
            <w:tcBorders>
              <w:bottom w:val="single" w:sz="4" w:space="0" w:color="auto"/>
            </w:tcBorders>
            <w:vAlign w:val="bottom"/>
          </w:tcPr>
          <w:p w14:paraId="304E56F5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46C3" w:rsidRPr="00145D8F" w14:paraId="3421BC1B" w14:textId="77777777" w:rsidTr="00145D8F">
        <w:trPr>
          <w:trHeight w:val="720"/>
        </w:trPr>
        <w:tc>
          <w:tcPr>
            <w:tcW w:w="838" w:type="dxa"/>
            <w:vAlign w:val="bottom"/>
          </w:tcPr>
          <w:p w14:paraId="44E72222" w14:textId="77777777" w:rsidR="003B46C3" w:rsidRPr="00145D8F" w:rsidRDefault="003B46C3" w:rsidP="00145D8F">
            <w:pPr>
              <w:rPr>
                <w:rFonts w:cstheme="minorHAnsi"/>
                <w:b/>
                <w:sz w:val="28"/>
                <w:szCs w:val="28"/>
              </w:rPr>
            </w:pPr>
            <w:r w:rsidRPr="00145D8F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7200" w:type="dxa"/>
            <w:gridSpan w:val="7"/>
            <w:tcBorders>
              <w:bottom w:val="single" w:sz="4" w:space="0" w:color="auto"/>
            </w:tcBorders>
            <w:vAlign w:val="bottom"/>
          </w:tcPr>
          <w:p w14:paraId="72153F13" w14:textId="77777777" w:rsidR="003B46C3" w:rsidRPr="00145D8F" w:rsidRDefault="003B46C3" w:rsidP="00145D8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D3A298F" w14:textId="77777777" w:rsidR="003B46C3" w:rsidRPr="00145D8F" w:rsidRDefault="003B46C3" w:rsidP="003B46C3">
      <w:pPr>
        <w:rPr>
          <w:rFonts w:cstheme="minorHAnsi"/>
          <w:b/>
          <w:sz w:val="28"/>
          <w:szCs w:val="28"/>
        </w:rPr>
      </w:pPr>
    </w:p>
    <w:sectPr w:rsidR="003B46C3" w:rsidRPr="00145D8F" w:rsidSect="000844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8F9E" w14:textId="77777777" w:rsidR="007F02A7" w:rsidRDefault="007F02A7" w:rsidP="00C67CD1">
      <w:r>
        <w:separator/>
      </w:r>
    </w:p>
  </w:endnote>
  <w:endnote w:type="continuationSeparator" w:id="0">
    <w:p w14:paraId="3AD95855" w14:textId="77777777" w:rsidR="007F02A7" w:rsidRDefault="007F02A7" w:rsidP="00C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E306" w14:textId="463A99B9" w:rsidR="00C67CD1" w:rsidRDefault="00C67CD1" w:rsidP="00C67CD1">
    <w:pPr>
      <w:pStyle w:val="Footer"/>
      <w:jc w:val="right"/>
    </w:pP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9E42" w14:textId="77777777" w:rsidR="007F02A7" w:rsidRDefault="007F02A7" w:rsidP="00C67CD1">
      <w:r>
        <w:separator/>
      </w:r>
    </w:p>
  </w:footnote>
  <w:footnote w:type="continuationSeparator" w:id="0">
    <w:p w14:paraId="3C09E232" w14:textId="77777777" w:rsidR="007F02A7" w:rsidRDefault="007F02A7" w:rsidP="00C6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9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C3"/>
    <w:rsid w:val="000844B7"/>
    <w:rsid w:val="00145D8F"/>
    <w:rsid w:val="001A187E"/>
    <w:rsid w:val="003B46C3"/>
    <w:rsid w:val="0040062C"/>
    <w:rsid w:val="00585F66"/>
    <w:rsid w:val="0068093D"/>
    <w:rsid w:val="007F02A7"/>
    <w:rsid w:val="00C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26A04"/>
  <w14:defaultImageDpi w14:val="32767"/>
  <w15:chartTrackingRefBased/>
  <w15:docId w15:val="{EC561A2D-BA7E-8B43-A523-2398C4C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C3"/>
    <w:pPr>
      <w:ind w:left="720"/>
      <w:contextualSpacing/>
    </w:pPr>
  </w:style>
  <w:style w:type="table" w:styleId="TableGrid">
    <w:name w:val="Table Grid"/>
    <w:basedOn w:val="TableNormal"/>
    <w:uiPriority w:val="39"/>
    <w:rsid w:val="003B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D1"/>
  </w:style>
  <w:style w:type="paragraph" w:styleId="Footer">
    <w:name w:val="footer"/>
    <w:basedOn w:val="Normal"/>
    <w:link w:val="FooterChar"/>
    <w:uiPriority w:val="99"/>
    <w:unhideWhenUsed/>
    <w:rsid w:val="00C67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Suchyta</dc:creator>
  <cp:keywords/>
  <dc:description/>
  <cp:lastModifiedBy>Eugene Suchyta</cp:lastModifiedBy>
  <cp:revision>2</cp:revision>
  <dcterms:created xsi:type="dcterms:W3CDTF">2019-11-04T10:10:00Z</dcterms:created>
  <dcterms:modified xsi:type="dcterms:W3CDTF">2019-11-04T10:10:00Z</dcterms:modified>
</cp:coreProperties>
</file>